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A9" w:rsidRPr="00432D2D" w:rsidRDefault="0023769D">
      <w:pPr>
        <w:pStyle w:val="BodyText"/>
        <w:ind w:left="4797" w:firstLine="0"/>
        <w:jc w:val="left"/>
        <w:rPr>
          <w:sz w:val="20"/>
        </w:rPr>
      </w:pPr>
      <w:r w:rsidRPr="00432D2D">
        <w:rPr>
          <w:noProof/>
          <w:sz w:val="20"/>
          <w:lang w:val="en-IN" w:eastAsia="en-IN"/>
        </w:rPr>
        <w:drawing>
          <wp:inline distT="0" distB="0" distL="0" distR="0" wp14:anchorId="72513C36" wp14:editId="317FD1EA">
            <wp:extent cx="500932" cy="58044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735" cy="5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9CA" w:rsidRPr="00432D2D" w:rsidRDefault="00D509CA" w:rsidP="00D509CA">
      <w:pPr>
        <w:jc w:val="center"/>
        <w:rPr>
          <w:rFonts w:ascii="Bookman Old Style" w:hAnsi="Bookman Old Style" w:cs="Arial"/>
          <w:b/>
          <w:sz w:val="30"/>
        </w:rPr>
      </w:pPr>
      <w:r w:rsidRPr="00432D2D">
        <w:rPr>
          <w:rFonts w:ascii="Bookman Old Style" w:hAnsi="Bookman Old Style" w:cs="Arial"/>
          <w:b/>
          <w:sz w:val="30"/>
        </w:rPr>
        <w:t xml:space="preserve">BANGALORE NORTH CITY CORPORATION  </w:t>
      </w:r>
    </w:p>
    <w:p w:rsidR="00D509CA" w:rsidRPr="00432D2D" w:rsidRDefault="00D509CA" w:rsidP="00D509CA">
      <w:pPr>
        <w:jc w:val="center"/>
        <w:rPr>
          <w:rFonts w:ascii="Bookman Old Style" w:hAnsi="Bookman Old Style" w:cs="Arial"/>
          <w:sz w:val="16"/>
        </w:rPr>
      </w:pPr>
    </w:p>
    <w:p w:rsidR="00D509CA" w:rsidRPr="00432D2D" w:rsidRDefault="00D509CA" w:rsidP="00D509CA">
      <w:pPr>
        <w:rPr>
          <w:rFonts w:ascii="Bookman Old Style" w:hAnsi="Bookman Old Style" w:cs="Arial"/>
        </w:rPr>
      </w:pPr>
      <w:r w:rsidRPr="00432D2D">
        <w:rPr>
          <w:rFonts w:ascii="Bookman Old Style" w:hAnsi="Bookman Old Style" w:cs="Arial"/>
        </w:rPr>
        <w:t>No. EE</w:t>
      </w:r>
      <w:proofErr w:type="gramStart"/>
      <w:r w:rsidRPr="00432D2D">
        <w:rPr>
          <w:rFonts w:ascii="Bookman Old Style" w:hAnsi="Bookman Old Style" w:cs="Arial"/>
        </w:rPr>
        <w:t>/(</w:t>
      </w:r>
      <w:proofErr w:type="gramEnd"/>
      <w:r w:rsidRPr="00432D2D">
        <w:rPr>
          <w:rFonts w:ascii="Bookman Old Style" w:hAnsi="Bookman Old Style" w:cs="Arial"/>
        </w:rPr>
        <w:t>PN)/TEND/PR/</w:t>
      </w:r>
      <w:r w:rsidR="00D95D3C">
        <w:rPr>
          <w:rFonts w:ascii="Bookman Old Style" w:hAnsi="Bookman Old Style" w:cs="Arial"/>
        </w:rPr>
        <w:t>0</w:t>
      </w:r>
      <w:r w:rsidR="00154362">
        <w:rPr>
          <w:rFonts w:ascii="Bookman Old Style" w:hAnsi="Bookman Old Style" w:cs="Arial"/>
        </w:rPr>
        <w:t>6</w:t>
      </w:r>
      <w:r w:rsidRPr="00432D2D">
        <w:rPr>
          <w:rFonts w:ascii="Bookman Old Style" w:hAnsi="Bookman Old Style" w:cs="Arial"/>
        </w:rPr>
        <w:t>/ 202</w:t>
      </w:r>
      <w:r w:rsidR="00D95D3C">
        <w:rPr>
          <w:rFonts w:ascii="Bookman Old Style" w:hAnsi="Bookman Old Style" w:cs="Arial"/>
        </w:rPr>
        <w:t>6</w:t>
      </w:r>
      <w:r w:rsidRPr="00432D2D">
        <w:rPr>
          <w:rFonts w:ascii="Bookman Old Style" w:hAnsi="Bookman Old Style" w:cs="Arial"/>
        </w:rPr>
        <w:t>-2</w:t>
      </w:r>
      <w:r w:rsidR="00D95D3C">
        <w:rPr>
          <w:rFonts w:ascii="Bookman Old Style" w:hAnsi="Bookman Old Style" w:cs="Arial"/>
        </w:rPr>
        <w:t>7</w:t>
      </w:r>
      <w:r w:rsidRPr="00432D2D">
        <w:rPr>
          <w:rFonts w:ascii="Bookman Old Style" w:hAnsi="Bookman Old Style" w:cs="Arial"/>
        </w:rPr>
        <w:tab/>
      </w:r>
      <w:r w:rsidRPr="00432D2D">
        <w:rPr>
          <w:rFonts w:ascii="Bookman Old Style" w:hAnsi="Bookman Old Style" w:cs="Arial"/>
        </w:rPr>
        <w:tab/>
      </w:r>
      <w:r w:rsidRPr="00432D2D">
        <w:rPr>
          <w:rFonts w:ascii="Bookman Old Style" w:hAnsi="Bookman Old Style" w:cs="Arial"/>
        </w:rPr>
        <w:tab/>
        <w:t xml:space="preserve">Office of the Executive Engineer </w:t>
      </w:r>
    </w:p>
    <w:p w:rsidR="00D509CA" w:rsidRPr="00432D2D" w:rsidRDefault="00D509CA" w:rsidP="00D509CA">
      <w:pPr>
        <w:ind w:left="5040" w:firstLine="720"/>
        <w:rPr>
          <w:rFonts w:ascii="Bookman Old Style" w:hAnsi="Bookman Old Style" w:cs="Arial"/>
        </w:rPr>
      </w:pPr>
      <w:proofErr w:type="spellStart"/>
      <w:r w:rsidRPr="00432D2D">
        <w:rPr>
          <w:rFonts w:ascii="Bookman Old Style" w:hAnsi="Bookman Old Style" w:cs="Arial"/>
        </w:rPr>
        <w:t>Pulikeshinagar</w:t>
      </w:r>
      <w:proofErr w:type="spellEnd"/>
      <w:r w:rsidRPr="00432D2D">
        <w:rPr>
          <w:rFonts w:ascii="Bookman Old Style" w:hAnsi="Bookman Old Style" w:cs="Arial"/>
        </w:rPr>
        <w:t xml:space="preserve"> Division,  </w:t>
      </w:r>
    </w:p>
    <w:p w:rsidR="00D509CA" w:rsidRPr="00432D2D" w:rsidRDefault="00D509CA" w:rsidP="00D509CA">
      <w:pPr>
        <w:ind w:left="5040" w:firstLine="720"/>
        <w:rPr>
          <w:rFonts w:ascii="Bookman Old Style" w:hAnsi="Bookman Old Style" w:cs="Arial"/>
        </w:rPr>
      </w:pPr>
      <w:r w:rsidRPr="00432D2D">
        <w:rPr>
          <w:rFonts w:ascii="Bookman Old Style" w:hAnsi="Bookman Old Style" w:cs="Arial"/>
        </w:rPr>
        <w:t xml:space="preserve">Robertson Road Bangalore. </w:t>
      </w:r>
    </w:p>
    <w:p w:rsidR="004E37A9" w:rsidRPr="00432D2D" w:rsidRDefault="00D509CA" w:rsidP="00D509CA">
      <w:pPr>
        <w:spacing w:before="16"/>
        <w:ind w:left="5620" w:right="2017" w:firstLine="140"/>
        <w:rPr>
          <w:rFonts w:ascii="Arial"/>
          <w:b/>
          <w:sz w:val="18"/>
        </w:rPr>
      </w:pPr>
      <w:r w:rsidRPr="00432D2D">
        <w:rPr>
          <w:rFonts w:ascii="Bookman Old Style" w:hAnsi="Bookman Old Style" w:cs="Arial"/>
        </w:rPr>
        <w:t>Date:</w:t>
      </w:r>
      <w:r w:rsidR="00D615A2" w:rsidRPr="00432D2D">
        <w:rPr>
          <w:rFonts w:ascii="Bookman Old Style" w:hAnsi="Bookman Old Style" w:cs="Arial"/>
        </w:rPr>
        <w:t xml:space="preserve"> </w:t>
      </w:r>
      <w:r w:rsidR="003C2195">
        <w:rPr>
          <w:rFonts w:ascii="Bookman Old Style" w:hAnsi="Bookman Old Style" w:cs="Arial"/>
        </w:rPr>
        <w:t>16-06-2026</w:t>
      </w:r>
      <w:r w:rsidR="00154362">
        <w:rPr>
          <w:rFonts w:ascii="Bookman Old Style" w:hAnsi="Bookman Old Style" w:cs="Arial"/>
        </w:rPr>
        <w:t xml:space="preserve"> </w:t>
      </w:r>
      <w:r w:rsidR="00E52283">
        <w:rPr>
          <w:rFonts w:ascii="Bookman Old Style" w:hAnsi="Bookman Old Style" w:cs="Arial"/>
        </w:rPr>
        <w:t xml:space="preserve"> </w:t>
      </w:r>
    </w:p>
    <w:p w:rsidR="00FB664B" w:rsidRPr="00432D2D" w:rsidRDefault="00FB664B">
      <w:pPr>
        <w:ind w:left="1"/>
        <w:jc w:val="center"/>
        <w:rPr>
          <w:b/>
          <w:sz w:val="24"/>
          <w:u w:val="single"/>
        </w:rPr>
      </w:pPr>
    </w:p>
    <w:p w:rsidR="004E37A9" w:rsidRPr="00432D2D" w:rsidRDefault="0023769D">
      <w:pPr>
        <w:ind w:left="1"/>
        <w:jc w:val="center"/>
        <w:rPr>
          <w:b/>
          <w:sz w:val="24"/>
        </w:rPr>
      </w:pPr>
      <w:r w:rsidRPr="00432D2D">
        <w:rPr>
          <w:b/>
          <w:sz w:val="24"/>
          <w:u w:val="single"/>
        </w:rPr>
        <w:t>SHORT</w:t>
      </w:r>
      <w:r w:rsidRPr="00432D2D">
        <w:rPr>
          <w:b/>
          <w:spacing w:val="-1"/>
          <w:sz w:val="24"/>
          <w:u w:val="single"/>
        </w:rPr>
        <w:t xml:space="preserve"> </w:t>
      </w:r>
      <w:r w:rsidRPr="00432D2D">
        <w:rPr>
          <w:b/>
          <w:sz w:val="24"/>
          <w:u w:val="single"/>
        </w:rPr>
        <w:t>TERM</w:t>
      </w:r>
      <w:r w:rsidRPr="00432D2D">
        <w:rPr>
          <w:b/>
          <w:spacing w:val="-2"/>
          <w:sz w:val="24"/>
          <w:u w:val="single"/>
        </w:rPr>
        <w:t xml:space="preserve"> </w:t>
      </w:r>
      <w:r w:rsidRPr="00432D2D">
        <w:rPr>
          <w:b/>
          <w:sz w:val="24"/>
          <w:u w:val="single"/>
        </w:rPr>
        <w:t>TENDER</w:t>
      </w:r>
      <w:r w:rsidRPr="00432D2D">
        <w:rPr>
          <w:b/>
          <w:spacing w:val="2"/>
          <w:sz w:val="24"/>
          <w:u w:val="single"/>
        </w:rPr>
        <w:t xml:space="preserve"> </w:t>
      </w:r>
      <w:r w:rsidRPr="00432D2D">
        <w:rPr>
          <w:b/>
          <w:spacing w:val="-2"/>
          <w:sz w:val="24"/>
          <w:u w:val="single"/>
        </w:rPr>
        <w:t>NOTIFICATION</w:t>
      </w:r>
    </w:p>
    <w:p w:rsidR="004E37A9" w:rsidRPr="00432D2D" w:rsidRDefault="004B4D5E" w:rsidP="004B4D5E">
      <w:pPr>
        <w:spacing w:before="27"/>
        <w:ind w:right="4"/>
        <w:jc w:val="center"/>
        <w:rPr>
          <w:b/>
          <w:sz w:val="24"/>
        </w:rPr>
      </w:pPr>
      <w:r w:rsidRPr="00432D2D">
        <w:rPr>
          <w:b/>
          <w:sz w:val="24"/>
        </w:rPr>
        <w:t xml:space="preserve">               </w:t>
      </w:r>
      <w:r w:rsidR="0023769D" w:rsidRPr="00432D2D">
        <w:rPr>
          <w:b/>
          <w:sz w:val="24"/>
        </w:rPr>
        <w:t>(Through GOK</w:t>
      </w:r>
      <w:r w:rsidR="0023769D" w:rsidRPr="00432D2D">
        <w:rPr>
          <w:b/>
          <w:spacing w:val="-3"/>
          <w:sz w:val="24"/>
        </w:rPr>
        <w:t xml:space="preserve"> </w:t>
      </w:r>
      <w:r w:rsidR="0023769D" w:rsidRPr="00432D2D">
        <w:rPr>
          <w:b/>
          <w:sz w:val="24"/>
        </w:rPr>
        <w:t>Karnataka</w:t>
      </w:r>
      <w:r w:rsidR="0023769D" w:rsidRPr="00432D2D">
        <w:rPr>
          <w:b/>
          <w:spacing w:val="-2"/>
          <w:sz w:val="24"/>
        </w:rPr>
        <w:t xml:space="preserve"> </w:t>
      </w:r>
      <w:r w:rsidR="0023769D" w:rsidRPr="00432D2D">
        <w:rPr>
          <w:b/>
          <w:sz w:val="24"/>
        </w:rPr>
        <w:t>Public</w:t>
      </w:r>
      <w:r w:rsidR="0023769D" w:rsidRPr="00432D2D">
        <w:rPr>
          <w:b/>
          <w:spacing w:val="-1"/>
          <w:sz w:val="24"/>
        </w:rPr>
        <w:t xml:space="preserve"> </w:t>
      </w:r>
      <w:r w:rsidR="0023769D" w:rsidRPr="00432D2D">
        <w:rPr>
          <w:b/>
          <w:sz w:val="24"/>
        </w:rPr>
        <w:t>Procurement</w:t>
      </w:r>
      <w:r w:rsidR="0023769D" w:rsidRPr="00432D2D">
        <w:rPr>
          <w:b/>
          <w:spacing w:val="-2"/>
          <w:sz w:val="24"/>
        </w:rPr>
        <w:t xml:space="preserve"> </w:t>
      </w:r>
      <w:r w:rsidR="0023769D" w:rsidRPr="00432D2D">
        <w:rPr>
          <w:b/>
          <w:sz w:val="24"/>
        </w:rPr>
        <w:t>Portal</w:t>
      </w:r>
      <w:r w:rsidR="0023769D" w:rsidRPr="00432D2D">
        <w:rPr>
          <w:b/>
          <w:spacing w:val="1"/>
          <w:sz w:val="24"/>
        </w:rPr>
        <w:t xml:space="preserve"> </w:t>
      </w:r>
      <w:r w:rsidR="0023769D" w:rsidRPr="00432D2D">
        <w:rPr>
          <w:b/>
          <w:spacing w:val="-2"/>
          <w:sz w:val="24"/>
        </w:rPr>
        <w:t>only</w:t>
      </w:r>
      <w:r w:rsidRPr="00432D2D">
        <w:rPr>
          <w:b/>
          <w:spacing w:val="-2"/>
          <w:sz w:val="24"/>
        </w:rPr>
        <w:t>-</w:t>
      </w:r>
      <w:r w:rsidR="00AF162F">
        <w:rPr>
          <w:b/>
          <w:spacing w:val="-2"/>
          <w:sz w:val="24"/>
        </w:rPr>
        <w:t>Two</w:t>
      </w:r>
      <w:r w:rsidRPr="00432D2D">
        <w:rPr>
          <w:b/>
          <w:spacing w:val="-2"/>
          <w:sz w:val="24"/>
        </w:rPr>
        <w:t xml:space="preserve"> Cover System</w:t>
      </w:r>
      <w:r w:rsidR="0023769D" w:rsidRPr="00432D2D">
        <w:rPr>
          <w:b/>
          <w:spacing w:val="-2"/>
          <w:sz w:val="24"/>
        </w:rPr>
        <w:t>)</w:t>
      </w:r>
    </w:p>
    <w:p w:rsidR="004E37A9" w:rsidRPr="00432D2D" w:rsidRDefault="0023769D">
      <w:pPr>
        <w:pStyle w:val="BodyText"/>
        <w:spacing w:before="273" w:line="276" w:lineRule="auto"/>
        <w:ind w:left="285" w:right="279" w:firstLine="720"/>
      </w:pPr>
      <w:r w:rsidRPr="00432D2D">
        <w:t>Tenders on item rate basis are invited by the undersigned on behalf of the Commissioner BNCC for the works mentioned below from the registered contractors of equivalent registration with CPWD / KPWD</w:t>
      </w:r>
      <w:r w:rsidRPr="00432D2D">
        <w:rPr>
          <w:spacing w:val="-2"/>
        </w:rPr>
        <w:t xml:space="preserve"> </w:t>
      </w:r>
      <w:r w:rsidRPr="00432D2D">
        <w:t>/ Railways / MES or any State Government Organizations.</w:t>
      </w:r>
    </w:p>
    <w:p w:rsidR="004E37A9" w:rsidRDefault="0023769D">
      <w:pPr>
        <w:pStyle w:val="BodyText"/>
        <w:spacing w:before="1" w:line="276" w:lineRule="auto"/>
        <w:ind w:left="285" w:right="276" w:firstLine="720"/>
        <w:rPr>
          <w:b/>
        </w:rPr>
      </w:pPr>
      <w:r w:rsidRPr="00432D2D">
        <w:t xml:space="preserve">The Tender Document can be downloaded from the GOK KPPP Website </w:t>
      </w:r>
      <w:r w:rsidRPr="00432D2D">
        <w:rPr>
          <w:u w:val="single" w:color="0000FF"/>
        </w:rPr>
        <w:t>https://kppp.karnataka.gov.in</w:t>
      </w:r>
      <w:r w:rsidRPr="00432D2D">
        <w:t xml:space="preserve"> on payment of prescribed fee noted against each item of work (non</w:t>
      </w:r>
      <w:r w:rsidR="004B4D5E" w:rsidRPr="00432D2D">
        <w:t>-</w:t>
      </w:r>
      <w:r w:rsidRPr="00432D2D">
        <w:t xml:space="preserve">refundable) in the form of e-Payment through KPPP </w:t>
      </w:r>
      <w:r w:rsidR="00D509CA" w:rsidRPr="00432D2D">
        <w:t>p</w:t>
      </w:r>
      <w:r w:rsidRPr="00432D2D">
        <w:t xml:space="preserve">latform. The Tenderer should accompany a copy of the valid contractor Registration and shall be submitted through KPP Portal. </w:t>
      </w:r>
      <w:r w:rsidRPr="00432D2D">
        <w:rPr>
          <w:b/>
        </w:rPr>
        <w:t xml:space="preserve">(Standard Tender Document </w:t>
      </w:r>
      <w:r w:rsidR="009F547C">
        <w:rPr>
          <w:b/>
        </w:rPr>
        <w:t>KW1</w:t>
      </w:r>
      <w:r w:rsidRPr="00432D2D">
        <w:rPr>
          <w:b/>
        </w:rPr>
        <w:t>)</w:t>
      </w:r>
    </w:p>
    <w:p w:rsidR="003C2195" w:rsidRPr="00432D2D" w:rsidRDefault="003C2195">
      <w:pPr>
        <w:pStyle w:val="BodyText"/>
        <w:spacing w:before="1" w:line="276" w:lineRule="auto"/>
        <w:ind w:left="285" w:right="276" w:firstLine="720"/>
        <w:rPr>
          <w:b/>
        </w:rPr>
      </w:pPr>
    </w:p>
    <w:tbl>
      <w:tblPr>
        <w:tblW w:w="9838" w:type="dxa"/>
        <w:jc w:val="center"/>
        <w:tblInd w:w="-433" w:type="dxa"/>
        <w:tblLook w:val="04A0" w:firstRow="1" w:lastRow="0" w:firstColumn="1" w:lastColumn="0" w:noHBand="0" w:noVBand="1"/>
      </w:tblPr>
      <w:tblGrid>
        <w:gridCol w:w="528"/>
        <w:gridCol w:w="4137"/>
        <w:gridCol w:w="1229"/>
        <w:gridCol w:w="1273"/>
        <w:gridCol w:w="1443"/>
        <w:gridCol w:w="1228"/>
      </w:tblGrid>
      <w:tr w:rsidR="00432D2D" w:rsidRPr="00432D2D" w:rsidTr="00937C22">
        <w:trPr>
          <w:trHeight w:val="10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937C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 xml:space="preserve">Sl. </w:t>
            </w:r>
            <w:r w:rsidRPr="00432D2D">
              <w:rPr>
                <w:rFonts w:ascii="Arial" w:hAnsi="Arial" w:cs="Arial"/>
                <w:sz w:val="20"/>
                <w:szCs w:val="20"/>
              </w:rPr>
              <w:br/>
              <w:t>No.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937C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>Name of the work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FB664B" w:rsidP="00937C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2D2D">
              <w:rPr>
                <w:rFonts w:ascii="Arial" w:hAnsi="Arial" w:cs="Arial"/>
                <w:sz w:val="20"/>
                <w:szCs w:val="20"/>
              </w:rPr>
              <w:t>Est</w:t>
            </w:r>
            <w:proofErr w:type="spellEnd"/>
            <w:r w:rsidRPr="00432D2D">
              <w:rPr>
                <w:rFonts w:ascii="Arial" w:hAnsi="Arial" w:cs="Arial"/>
                <w:sz w:val="20"/>
                <w:szCs w:val="20"/>
              </w:rPr>
              <w:t xml:space="preserve"> Cost</w:t>
            </w:r>
            <w:r w:rsidR="005311EA" w:rsidRPr="00432D2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5311EA" w:rsidRPr="00432D2D">
              <w:rPr>
                <w:rFonts w:ascii="Arial" w:hAnsi="Arial" w:cs="Arial"/>
                <w:sz w:val="20"/>
                <w:szCs w:val="20"/>
              </w:rPr>
              <w:t>Rs</w:t>
            </w:r>
            <w:proofErr w:type="spellEnd"/>
            <w:r w:rsidR="005311EA" w:rsidRPr="00432D2D">
              <w:rPr>
                <w:rFonts w:ascii="Arial" w:hAnsi="Arial" w:cs="Arial"/>
                <w:sz w:val="20"/>
                <w:szCs w:val="20"/>
              </w:rPr>
              <w:t xml:space="preserve"> in Lakhs)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937C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 xml:space="preserve">EMD (in </w:t>
            </w:r>
            <w:proofErr w:type="spellStart"/>
            <w:r w:rsidRPr="00432D2D">
              <w:rPr>
                <w:rFonts w:ascii="Arial" w:hAnsi="Arial" w:cs="Arial"/>
                <w:sz w:val="20"/>
                <w:szCs w:val="20"/>
              </w:rPr>
              <w:t>Rs</w:t>
            </w:r>
            <w:proofErr w:type="spellEnd"/>
            <w:r w:rsidRPr="00432D2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937C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 xml:space="preserve">Tender processing Fee ( in </w:t>
            </w:r>
            <w:proofErr w:type="spellStart"/>
            <w:r w:rsidRPr="00432D2D">
              <w:rPr>
                <w:rFonts w:ascii="Arial" w:hAnsi="Arial" w:cs="Arial"/>
                <w:sz w:val="20"/>
                <w:szCs w:val="20"/>
              </w:rPr>
              <w:t>Rs</w:t>
            </w:r>
            <w:proofErr w:type="spellEnd"/>
            <w:r w:rsidRPr="00432D2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937C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>Period of Completion (in Days) Including Monsoon</w:t>
            </w:r>
          </w:p>
        </w:tc>
      </w:tr>
      <w:tr w:rsidR="00B978CB" w:rsidRPr="00432D2D" w:rsidTr="00937C22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CB" w:rsidRPr="00432D2D" w:rsidRDefault="00B978CB" w:rsidP="00937C2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CB" w:rsidRPr="00432D2D" w:rsidRDefault="00154362" w:rsidP="009F547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4"/>
                <w:szCs w:val="16"/>
              </w:rPr>
              <w:t>CAT-1</w:t>
            </w:r>
            <w:r w:rsidR="00B978CB" w:rsidRPr="00432D2D">
              <w:rPr>
                <w:rFonts w:ascii="Cambria" w:hAnsi="Cambria"/>
                <w:b/>
                <w:sz w:val="24"/>
                <w:szCs w:val="16"/>
              </w:rPr>
              <w:t xml:space="preserve"> Works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CB" w:rsidRPr="00432D2D" w:rsidRDefault="00B978CB" w:rsidP="00937C2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CB" w:rsidRPr="00432D2D" w:rsidRDefault="00B978CB" w:rsidP="00937C2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CB" w:rsidRPr="00432D2D" w:rsidRDefault="00B978CB" w:rsidP="00937C2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8CB" w:rsidRPr="00432D2D" w:rsidRDefault="00B978CB" w:rsidP="00937C2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154362" w:rsidRPr="00432D2D" w:rsidTr="00154362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432D2D" w:rsidRDefault="00154362" w:rsidP="00937C2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362" w:rsidRPr="00071062" w:rsidRDefault="00154362" w:rsidP="00D313D7">
            <w:r w:rsidRPr="00071062">
              <w:t xml:space="preserve">Improvements to road and drain at </w:t>
            </w:r>
            <w:proofErr w:type="spellStart"/>
            <w:r w:rsidRPr="00071062">
              <w:t>Ameen</w:t>
            </w:r>
            <w:proofErr w:type="spellEnd"/>
            <w:r w:rsidRPr="00071062">
              <w:t xml:space="preserve"> </w:t>
            </w:r>
            <w:proofErr w:type="spellStart"/>
            <w:r w:rsidRPr="00071062">
              <w:t>masid</w:t>
            </w:r>
            <w:proofErr w:type="spellEnd"/>
            <w:r w:rsidRPr="00071062">
              <w:t xml:space="preserve"> and surrounding area  in  ward no 31(70)</w:t>
            </w:r>
            <w:proofErr w:type="spellStart"/>
            <w:r w:rsidRPr="00071062">
              <w:t>kushalnagar</w:t>
            </w:r>
            <w:proofErr w:type="spellEnd"/>
            <w:r w:rsidRPr="00071062">
              <w:t xml:space="preserve"> for the year 2025-26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071062" w:rsidRDefault="00154362" w:rsidP="00154362">
            <w:pPr>
              <w:jc w:val="center"/>
            </w:pPr>
            <w:r w:rsidRPr="00071062"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6C3EC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6C3EC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6C3EC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90 Days</w:t>
            </w:r>
          </w:p>
        </w:tc>
      </w:tr>
      <w:tr w:rsidR="00154362" w:rsidRPr="00432D2D" w:rsidTr="00154362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432D2D" w:rsidRDefault="00154362" w:rsidP="00937C2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362" w:rsidRPr="00071062" w:rsidRDefault="00154362" w:rsidP="00D313D7">
            <w:r w:rsidRPr="00071062">
              <w:t xml:space="preserve">Improvements to roads and drains at </w:t>
            </w:r>
            <w:proofErr w:type="spellStart"/>
            <w:r w:rsidRPr="00071062">
              <w:t>kaveri</w:t>
            </w:r>
            <w:proofErr w:type="spellEnd"/>
            <w:r w:rsidRPr="00071062">
              <w:t xml:space="preserve"> </w:t>
            </w:r>
            <w:proofErr w:type="spellStart"/>
            <w:r w:rsidRPr="00071062">
              <w:t>nagar</w:t>
            </w:r>
            <w:proofErr w:type="spellEnd"/>
            <w:r w:rsidRPr="00071062">
              <w:t xml:space="preserve"> cross and surrounding area in ward no-48(71)</w:t>
            </w:r>
            <w:proofErr w:type="spellStart"/>
            <w:r w:rsidRPr="00071062">
              <w:t>Muneshwaranagar</w:t>
            </w:r>
            <w:proofErr w:type="spellEnd"/>
            <w:r w:rsidRPr="00071062">
              <w:t xml:space="preserve"> for the year 2025-26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071062" w:rsidRDefault="00154362" w:rsidP="00154362">
            <w:pPr>
              <w:jc w:val="center"/>
            </w:pPr>
            <w:r w:rsidRPr="00071062">
              <w:t>10.00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DB25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12500.00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DB25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DB25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90 Days</w:t>
            </w:r>
          </w:p>
        </w:tc>
      </w:tr>
      <w:tr w:rsidR="00154362" w:rsidRPr="00432D2D" w:rsidTr="00154362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432D2D" w:rsidRDefault="00154362" w:rsidP="00937C22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362" w:rsidRPr="00071062" w:rsidRDefault="00154362" w:rsidP="00D313D7">
            <w:r w:rsidRPr="00071062">
              <w:t xml:space="preserve">Construction of new culverts in ward </w:t>
            </w:r>
            <w:proofErr w:type="spellStart"/>
            <w:r w:rsidRPr="00071062">
              <w:t>Kaveri</w:t>
            </w:r>
            <w:proofErr w:type="spellEnd"/>
            <w:r w:rsidRPr="00071062">
              <w:t xml:space="preserve"> </w:t>
            </w:r>
            <w:proofErr w:type="spellStart"/>
            <w:r w:rsidRPr="00071062">
              <w:t>nagar</w:t>
            </w:r>
            <w:proofErr w:type="spellEnd"/>
            <w:r w:rsidRPr="00071062">
              <w:t xml:space="preserve"> in ward no-48(71)</w:t>
            </w:r>
            <w:proofErr w:type="spellStart"/>
            <w:r w:rsidRPr="00071062">
              <w:t>Muneshwaranagar</w:t>
            </w:r>
            <w:proofErr w:type="spellEnd"/>
            <w:r w:rsidRPr="00071062">
              <w:t xml:space="preserve"> for the year 2025-26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Default="00154362" w:rsidP="00154362">
            <w:pPr>
              <w:jc w:val="center"/>
            </w:pPr>
            <w:r w:rsidRPr="00071062">
              <w:t>10.00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DB25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12500.00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DB25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362" w:rsidRPr="00B62ABE" w:rsidRDefault="00154362" w:rsidP="00DB25DF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90 Days</w:t>
            </w:r>
          </w:p>
        </w:tc>
      </w:tr>
    </w:tbl>
    <w:p w:rsidR="00244AFB" w:rsidRDefault="00244AFB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  <w:u w:val="single"/>
        </w:rPr>
      </w:pPr>
    </w:p>
    <w:p w:rsidR="00244AFB" w:rsidRDefault="00244AFB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  <w:u w:val="single"/>
        </w:rPr>
      </w:pPr>
    </w:p>
    <w:p w:rsidR="00244AFB" w:rsidRPr="00432D2D" w:rsidRDefault="00244AFB" w:rsidP="00244AFB">
      <w:pPr>
        <w:spacing w:before="1"/>
        <w:ind w:left="285"/>
        <w:rPr>
          <w:b/>
          <w:spacing w:val="-2"/>
          <w:sz w:val="24"/>
          <w:u w:val="thick"/>
        </w:rPr>
      </w:pPr>
      <w:r w:rsidRPr="00432D2D">
        <w:rPr>
          <w:b/>
          <w:sz w:val="24"/>
          <w:u w:val="thick"/>
        </w:rPr>
        <w:t>Calendar of</w:t>
      </w:r>
      <w:r w:rsidRPr="00432D2D">
        <w:rPr>
          <w:b/>
          <w:spacing w:val="1"/>
          <w:sz w:val="24"/>
          <w:u w:val="thick"/>
        </w:rPr>
        <w:t xml:space="preserve"> </w:t>
      </w:r>
      <w:r w:rsidRPr="00432D2D">
        <w:rPr>
          <w:b/>
          <w:spacing w:val="-2"/>
          <w:sz w:val="24"/>
          <w:u w:val="thick"/>
        </w:rPr>
        <w:t>Events:</w:t>
      </w:r>
    </w:p>
    <w:p w:rsidR="00244AFB" w:rsidRPr="00432D2D" w:rsidRDefault="00244AFB" w:rsidP="00244AFB">
      <w:pPr>
        <w:spacing w:before="1"/>
        <w:ind w:left="285"/>
        <w:rPr>
          <w:b/>
          <w:spacing w:val="-2"/>
          <w:sz w:val="24"/>
          <w:u w:val="thick"/>
        </w:rPr>
      </w:pPr>
    </w:p>
    <w:tbl>
      <w:tblPr>
        <w:tblStyle w:val="TableGrid"/>
        <w:tblW w:w="0" w:type="auto"/>
        <w:tblInd w:w="285" w:type="dxa"/>
        <w:tblLook w:val="04A0" w:firstRow="1" w:lastRow="0" w:firstColumn="1" w:lastColumn="0" w:noHBand="0" w:noVBand="1"/>
      </w:tblPr>
      <w:tblGrid>
        <w:gridCol w:w="4643"/>
        <w:gridCol w:w="4678"/>
      </w:tblGrid>
      <w:tr w:rsidR="00244AFB" w:rsidRPr="00432D2D" w:rsidTr="00402C37">
        <w:tc>
          <w:tcPr>
            <w:tcW w:w="4643" w:type="dxa"/>
          </w:tcPr>
          <w:p w:rsidR="00244AFB" w:rsidRPr="00432D2D" w:rsidRDefault="00244AFB" w:rsidP="00402C37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pacing w:val="-2"/>
                <w:sz w:val="24"/>
              </w:rPr>
              <w:t>Tender Documents may be downloaded from KPPP portal</w:t>
            </w:r>
          </w:p>
        </w:tc>
        <w:tc>
          <w:tcPr>
            <w:tcW w:w="4678" w:type="dxa"/>
          </w:tcPr>
          <w:p w:rsidR="00244AFB" w:rsidRPr="00432D2D" w:rsidRDefault="00AF162F" w:rsidP="00F52BBB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 </w:t>
            </w:r>
            <w:r w:rsidR="003C2195">
              <w:rPr>
                <w:sz w:val="24"/>
              </w:rPr>
              <w:t>19-06-2026</w:t>
            </w:r>
          </w:p>
        </w:tc>
      </w:tr>
      <w:tr w:rsidR="00244AFB" w:rsidRPr="00432D2D" w:rsidTr="00402C37">
        <w:tc>
          <w:tcPr>
            <w:tcW w:w="4643" w:type="dxa"/>
          </w:tcPr>
          <w:p w:rsidR="00244AFB" w:rsidRPr="00432D2D" w:rsidRDefault="00244AFB" w:rsidP="00402C37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z w:val="24"/>
              </w:rPr>
              <w:t>Pre-Bid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Meeting</w:t>
            </w:r>
            <w:r w:rsidRPr="00432D2D">
              <w:rPr>
                <w:spacing w:val="-3"/>
                <w:sz w:val="24"/>
              </w:rPr>
              <w:t xml:space="preserve"> </w:t>
            </w:r>
            <w:r w:rsidRPr="00432D2D">
              <w:rPr>
                <w:sz w:val="24"/>
              </w:rPr>
              <w:t>will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be</w:t>
            </w:r>
            <w:r w:rsidRPr="00432D2D">
              <w:rPr>
                <w:spacing w:val="-5"/>
                <w:sz w:val="24"/>
              </w:rPr>
              <w:t xml:space="preserve"> </w:t>
            </w:r>
            <w:r w:rsidRPr="00432D2D">
              <w:rPr>
                <w:sz w:val="24"/>
              </w:rPr>
              <w:t>held</w:t>
            </w:r>
            <w:r w:rsidRPr="00432D2D">
              <w:rPr>
                <w:spacing w:val="-3"/>
                <w:sz w:val="24"/>
              </w:rPr>
              <w:t xml:space="preserve"> </w:t>
            </w:r>
            <w:r w:rsidRPr="00432D2D">
              <w:rPr>
                <w:sz w:val="24"/>
              </w:rPr>
              <w:t>on</w:t>
            </w:r>
          </w:p>
        </w:tc>
        <w:tc>
          <w:tcPr>
            <w:tcW w:w="4678" w:type="dxa"/>
          </w:tcPr>
          <w:p w:rsidR="00244AFB" w:rsidRPr="00432D2D" w:rsidRDefault="003C2195" w:rsidP="00B958E9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>22-06-2026</w:t>
            </w:r>
            <w:r w:rsidR="00244AFB" w:rsidRPr="00AF162F">
              <w:rPr>
                <w:color w:val="FFFFFF" w:themeColor="background1"/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at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15:00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proofErr w:type="spellStart"/>
            <w:r w:rsidR="00244AFB" w:rsidRPr="00432D2D">
              <w:rPr>
                <w:sz w:val="24"/>
              </w:rPr>
              <w:t>Hrs</w:t>
            </w:r>
            <w:proofErr w:type="spellEnd"/>
            <w:r w:rsidR="00244AFB" w:rsidRPr="00432D2D">
              <w:rPr>
                <w:sz w:val="24"/>
              </w:rPr>
              <w:t xml:space="preserve"> noon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in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the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office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of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the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 xml:space="preserve">Executive Engineer, </w:t>
            </w:r>
            <w:proofErr w:type="spellStart"/>
            <w:r w:rsidR="00244AFB" w:rsidRPr="00432D2D">
              <w:rPr>
                <w:sz w:val="24"/>
              </w:rPr>
              <w:t>Pulikeshinagar</w:t>
            </w:r>
            <w:proofErr w:type="spellEnd"/>
            <w:r w:rsidR="00244AFB" w:rsidRPr="00432D2D">
              <w:rPr>
                <w:sz w:val="24"/>
              </w:rPr>
              <w:t xml:space="preserve"> Division, Robertson Road, Frazer Town, Bangalore-560 005</w:t>
            </w:r>
          </w:p>
        </w:tc>
      </w:tr>
      <w:tr w:rsidR="00244AFB" w:rsidRPr="00432D2D" w:rsidTr="00402C37">
        <w:tc>
          <w:tcPr>
            <w:tcW w:w="4643" w:type="dxa"/>
          </w:tcPr>
          <w:p w:rsidR="00244AFB" w:rsidRPr="00432D2D" w:rsidRDefault="00244AFB" w:rsidP="00402C37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z w:val="24"/>
              </w:rPr>
              <w:t>Last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Date &amp; Time for Receipts of tenders</w:t>
            </w:r>
          </w:p>
        </w:tc>
        <w:tc>
          <w:tcPr>
            <w:tcW w:w="4678" w:type="dxa"/>
          </w:tcPr>
          <w:p w:rsidR="00244AFB" w:rsidRPr="00432D2D" w:rsidRDefault="003C2195" w:rsidP="00A444C0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>06-07-2026</w:t>
            </w:r>
            <w:r w:rsidR="00244AFB" w:rsidRPr="003C2195">
              <w:rPr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 xml:space="preserve">up to 16:00 </w:t>
            </w:r>
            <w:r w:rsidR="00244AFB" w:rsidRPr="00432D2D">
              <w:rPr>
                <w:spacing w:val="-2"/>
                <w:sz w:val="24"/>
              </w:rPr>
              <w:t>hours.</w:t>
            </w:r>
          </w:p>
        </w:tc>
      </w:tr>
      <w:tr w:rsidR="00244AFB" w:rsidRPr="00432D2D" w:rsidTr="00402C37">
        <w:tc>
          <w:tcPr>
            <w:tcW w:w="4643" w:type="dxa"/>
          </w:tcPr>
          <w:p w:rsidR="00244AFB" w:rsidRPr="00432D2D" w:rsidRDefault="00244AFB" w:rsidP="00402C37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z w:val="24"/>
              </w:rPr>
              <w:t>Date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of Opening</w:t>
            </w:r>
            <w:r w:rsidRPr="00432D2D">
              <w:rPr>
                <w:spacing w:val="-3"/>
                <w:sz w:val="24"/>
              </w:rPr>
              <w:t xml:space="preserve"> </w:t>
            </w:r>
            <w:r w:rsidRPr="00432D2D">
              <w:rPr>
                <w:sz w:val="24"/>
              </w:rPr>
              <w:t>of</w:t>
            </w:r>
            <w:r w:rsidRPr="00432D2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 w:rsidRPr="00432D2D">
              <w:rPr>
                <w:spacing w:val="2"/>
                <w:sz w:val="24"/>
              </w:rPr>
              <w:t xml:space="preserve"> </w:t>
            </w:r>
            <w:r w:rsidRPr="00432D2D">
              <w:rPr>
                <w:sz w:val="24"/>
              </w:rPr>
              <w:t>Bid</w:t>
            </w:r>
          </w:p>
        </w:tc>
        <w:tc>
          <w:tcPr>
            <w:tcW w:w="4678" w:type="dxa"/>
          </w:tcPr>
          <w:p w:rsidR="00244AFB" w:rsidRPr="00432D2D" w:rsidRDefault="003C2195" w:rsidP="003C2195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>08</w:t>
            </w:r>
            <w:r w:rsidR="00B958E9" w:rsidRPr="003C2195">
              <w:rPr>
                <w:sz w:val="24"/>
              </w:rPr>
              <w:t>-0</w:t>
            </w:r>
            <w:r>
              <w:rPr>
                <w:sz w:val="24"/>
              </w:rPr>
              <w:t>7</w:t>
            </w:r>
            <w:r w:rsidR="00244AFB" w:rsidRPr="003C2195">
              <w:rPr>
                <w:sz w:val="24"/>
              </w:rPr>
              <w:t xml:space="preserve">-2026 </w:t>
            </w:r>
            <w:r w:rsidR="00244AFB" w:rsidRPr="00432D2D">
              <w:rPr>
                <w:sz w:val="24"/>
              </w:rPr>
              <w:t>after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  <w:r w:rsidR="00244AFB" w:rsidRPr="00432D2D">
              <w:rPr>
                <w:sz w:val="24"/>
              </w:rPr>
              <w:t xml:space="preserve">:30 </w:t>
            </w:r>
            <w:r w:rsidR="00244AFB" w:rsidRPr="00432D2D">
              <w:rPr>
                <w:spacing w:val="-2"/>
                <w:sz w:val="24"/>
              </w:rPr>
              <w:t>hours.</w:t>
            </w:r>
          </w:p>
        </w:tc>
      </w:tr>
    </w:tbl>
    <w:p w:rsidR="009F547C" w:rsidRDefault="009F547C" w:rsidP="00244AFB">
      <w:pPr>
        <w:spacing w:before="63"/>
        <w:ind w:left="285"/>
        <w:rPr>
          <w:b/>
          <w:sz w:val="24"/>
          <w:u w:val="thick"/>
        </w:rPr>
      </w:pPr>
    </w:p>
    <w:p w:rsidR="00AF162F" w:rsidRDefault="00AF162F" w:rsidP="00244AFB">
      <w:pPr>
        <w:spacing w:before="63"/>
        <w:ind w:left="285"/>
        <w:rPr>
          <w:b/>
          <w:sz w:val="24"/>
          <w:u w:val="thick"/>
        </w:rPr>
      </w:pPr>
    </w:p>
    <w:p w:rsidR="00AF162F" w:rsidRDefault="00AF162F" w:rsidP="00244AFB">
      <w:pPr>
        <w:spacing w:before="63"/>
        <w:ind w:left="285"/>
        <w:rPr>
          <w:b/>
          <w:sz w:val="24"/>
          <w:u w:val="thick"/>
        </w:rPr>
      </w:pPr>
    </w:p>
    <w:p w:rsidR="00AF162F" w:rsidRDefault="00AF162F" w:rsidP="00244AFB">
      <w:pPr>
        <w:spacing w:before="63"/>
        <w:ind w:left="285"/>
        <w:rPr>
          <w:b/>
          <w:sz w:val="24"/>
          <w:u w:val="thick"/>
        </w:rPr>
      </w:pPr>
    </w:p>
    <w:p w:rsidR="00244AFB" w:rsidRPr="00432D2D" w:rsidRDefault="00244AFB" w:rsidP="00244AFB">
      <w:pPr>
        <w:spacing w:before="63"/>
        <w:ind w:left="285"/>
        <w:rPr>
          <w:b/>
          <w:sz w:val="24"/>
        </w:rPr>
      </w:pPr>
      <w:r w:rsidRPr="00432D2D">
        <w:rPr>
          <w:b/>
          <w:sz w:val="24"/>
          <w:u w:val="thick"/>
        </w:rPr>
        <w:t>ESSENTIAL</w:t>
      </w:r>
      <w:r w:rsidRPr="00432D2D">
        <w:rPr>
          <w:b/>
          <w:spacing w:val="1"/>
          <w:sz w:val="24"/>
          <w:u w:val="thick"/>
        </w:rPr>
        <w:t xml:space="preserve"> </w:t>
      </w:r>
      <w:r w:rsidRPr="00432D2D">
        <w:rPr>
          <w:b/>
          <w:spacing w:val="-2"/>
          <w:sz w:val="24"/>
          <w:u w:val="thick"/>
        </w:rPr>
        <w:t>CONDITIONS:</w:t>
      </w:r>
    </w:p>
    <w:p w:rsidR="00244AFB" w:rsidRPr="00432D2D" w:rsidRDefault="00244AFB" w:rsidP="00244AFB">
      <w:pPr>
        <w:pStyle w:val="BodyText"/>
        <w:ind w:left="0" w:firstLine="0"/>
        <w:jc w:val="left"/>
        <w:rPr>
          <w:b/>
        </w:rPr>
      </w:pPr>
    </w:p>
    <w:p w:rsidR="00244AFB" w:rsidRPr="00432D2D" w:rsidRDefault="00244AFB" w:rsidP="00244AFB">
      <w:pPr>
        <w:widowControl/>
        <w:numPr>
          <w:ilvl w:val="0"/>
          <w:numId w:val="1"/>
        </w:numPr>
        <w:overflowPunct w:val="0"/>
        <w:adjustRightInd w:val="0"/>
        <w:jc w:val="both"/>
        <w:textAlignment w:val="baseline"/>
        <w:rPr>
          <w:rFonts w:ascii="Arial" w:hAnsi="Arial" w:cs="Arial"/>
        </w:rPr>
      </w:pPr>
      <w:r w:rsidRPr="00432D2D">
        <w:rPr>
          <w:rFonts w:ascii="Arial" w:hAnsi="Arial" w:cs="Arial"/>
        </w:rPr>
        <w:t xml:space="preserve">Tender documents may be downloaded from Government of Karnataka Public Procurement Portal website </w:t>
      </w:r>
      <w:r w:rsidRPr="00432D2D">
        <w:rPr>
          <w:rStyle w:val="Hyperlink"/>
          <w:b/>
          <w:color w:val="auto"/>
        </w:rPr>
        <w:t>https://kppp.karnataka.gov.in</w:t>
      </w:r>
      <w:r w:rsidRPr="00432D2D">
        <w:rPr>
          <w:rFonts w:ascii="Arial" w:hAnsi="Arial" w:cs="Arial"/>
        </w:rPr>
        <w:t xml:space="preserve"> under login for Contractors. Aspiring Bidders/Contractors who have not registered in e-procurement should register before participating through the website </w:t>
      </w:r>
      <w:r w:rsidRPr="00432D2D">
        <w:rPr>
          <w:rStyle w:val="Hyperlink"/>
          <w:b/>
          <w:color w:val="auto"/>
        </w:rPr>
        <w:t>https://kppp.karnataka.gov.in</w:t>
      </w:r>
      <w:r w:rsidRPr="00432D2D">
        <w:rPr>
          <w:rFonts w:ascii="Arial" w:hAnsi="Arial" w:cs="Arial"/>
        </w:rPr>
        <w:t xml:space="preserve"> or </w:t>
      </w:r>
      <w:proofErr w:type="gramStart"/>
      <w:r w:rsidRPr="00432D2D">
        <w:rPr>
          <w:rFonts w:ascii="Arial" w:hAnsi="Arial" w:cs="Arial"/>
        </w:rPr>
        <w:t>contact  KPPP</w:t>
      </w:r>
      <w:proofErr w:type="gramEnd"/>
      <w:r w:rsidRPr="00432D2D">
        <w:rPr>
          <w:rFonts w:ascii="Arial" w:hAnsi="Arial" w:cs="Arial"/>
        </w:rPr>
        <w:t xml:space="preserve"> Helpdesk at 080 – 224858</w:t>
      </w:r>
      <w:r>
        <w:rPr>
          <w:rFonts w:ascii="Arial" w:hAnsi="Arial" w:cs="Arial"/>
        </w:rPr>
        <w:t xml:space="preserve">                                                                                                             </w:t>
      </w:r>
      <w:r w:rsidRPr="00432D2D">
        <w:rPr>
          <w:rFonts w:ascii="Arial" w:hAnsi="Arial" w:cs="Arial"/>
        </w:rPr>
        <w:t>67 / 22485927</w:t>
      </w:r>
      <w:r w:rsidRPr="00432D2D">
        <w:rPr>
          <w:rFonts w:ascii="Segoe UI" w:hAnsi="Segoe UI" w:cs="Segoe UI"/>
        </w:rPr>
        <w:t>.</w:t>
      </w:r>
    </w:p>
    <w:p w:rsidR="00244AFB" w:rsidRPr="00432D2D" w:rsidRDefault="00244AFB" w:rsidP="00244AFB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</w:rPr>
      </w:pPr>
      <w:r w:rsidRPr="00432D2D">
        <w:rPr>
          <w:rFonts w:ascii="Arial" w:hAnsi="Arial" w:cs="Arial"/>
        </w:rPr>
        <w:t xml:space="preserve">The Tender will remain valid for </w:t>
      </w:r>
      <w:r w:rsidRPr="00432D2D">
        <w:rPr>
          <w:rFonts w:ascii="Arial" w:hAnsi="Arial" w:cs="Arial"/>
          <w:b/>
        </w:rPr>
        <w:t>180 Days</w:t>
      </w:r>
      <w:r w:rsidRPr="00432D2D">
        <w:rPr>
          <w:rFonts w:ascii="Arial" w:hAnsi="Arial" w:cs="Arial"/>
        </w:rPr>
        <w:t xml:space="preserve"> from the Date of Opening of Tender.</w:t>
      </w:r>
    </w:p>
    <w:p w:rsidR="00244AFB" w:rsidRDefault="00244AFB" w:rsidP="00244AFB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</w:rPr>
      </w:pPr>
      <w:r w:rsidRPr="00432D2D">
        <w:rPr>
          <w:rFonts w:ascii="Arial" w:hAnsi="Arial" w:cs="Arial"/>
        </w:rPr>
        <w:t>Tenders must be accompanied by Earnest Money Deposit specified for the work in the Table Earnest Money Deposit will have to be in specified in the Standard Tender document.</w:t>
      </w:r>
    </w:p>
    <w:p w:rsidR="00244AFB" w:rsidRPr="00432D2D" w:rsidRDefault="00244AFB" w:rsidP="00244AFB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</w:rPr>
      </w:pPr>
      <w:r w:rsidRPr="00432D2D">
        <w:rPr>
          <w:rFonts w:ascii="Arial" w:hAnsi="Arial" w:cs="Arial"/>
        </w:rPr>
        <w:t>GST for the above mentioned works as per applicable will be paid separately (Bidder Quote the rate excluding GST).</w:t>
      </w:r>
    </w:p>
    <w:p w:rsidR="00244AFB" w:rsidRPr="00D61E07" w:rsidRDefault="00244AFB" w:rsidP="00244AFB">
      <w:pPr>
        <w:pStyle w:val="ListParagraph"/>
        <w:numPr>
          <w:ilvl w:val="0"/>
          <w:numId w:val="1"/>
        </w:numPr>
        <w:tabs>
          <w:tab w:val="left" w:pos="787"/>
          <w:tab w:val="left" w:pos="907"/>
        </w:tabs>
        <w:spacing w:before="1" w:line="276" w:lineRule="auto"/>
        <w:ind w:right="280"/>
        <w:rPr>
          <w:sz w:val="20"/>
        </w:rPr>
      </w:pPr>
      <w:r w:rsidRPr="00432D2D">
        <w:rPr>
          <w:rFonts w:ascii="Arial" w:hAnsi="Arial" w:cs="Arial"/>
        </w:rPr>
        <w:t xml:space="preserve">Any Corrigendum / Modification will be notified in the Karnataka Public Procurement portal only. </w:t>
      </w:r>
    </w:p>
    <w:p w:rsidR="00DD614B" w:rsidRDefault="00DD614B" w:rsidP="00DD614B">
      <w:pPr>
        <w:tabs>
          <w:tab w:val="left" w:pos="787"/>
          <w:tab w:val="left" w:pos="907"/>
        </w:tabs>
        <w:spacing w:before="1" w:line="276" w:lineRule="auto"/>
        <w:ind w:right="280"/>
        <w:rPr>
          <w:sz w:val="20"/>
        </w:rPr>
      </w:pPr>
    </w:p>
    <w:p w:rsidR="00DD614B" w:rsidRPr="00DD614B" w:rsidRDefault="00BC2899" w:rsidP="00DD614B">
      <w:pPr>
        <w:tabs>
          <w:tab w:val="left" w:pos="787"/>
          <w:tab w:val="left" w:pos="907"/>
        </w:tabs>
        <w:spacing w:before="1" w:line="276" w:lineRule="auto"/>
        <w:ind w:right="280"/>
        <w:rPr>
          <w:sz w:val="20"/>
        </w:rPr>
        <w:sectPr w:rsidR="00DD614B" w:rsidRPr="00DD614B" w:rsidSect="00C51994">
          <w:footerReference w:type="default" r:id="rId10"/>
          <w:type w:val="continuous"/>
          <w:pgSz w:w="11910" w:h="16840"/>
          <w:pgMar w:top="851" w:right="850" w:bottom="620" w:left="708" w:header="0" w:footer="431" w:gutter="0"/>
          <w:cols w:space="720"/>
        </w:sect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BC2899">
        <w:rPr>
          <w:sz w:val="24"/>
        </w:rPr>
        <w:t>-</w:t>
      </w:r>
      <w:proofErr w:type="spellStart"/>
      <w:proofErr w:type="gramStart"/>
      <w:r w:rsidRPr="00BC2899">
        <w:rPr>
          <w:sz w:val="24"/>
        </w:rPr>
        <w:t>sd</w:t>
      </w:r>
      <w:proofErr w:type="spellEnd"/>
      <w:proofErr w:type="gramEnd"/>
      <w:r w:rsidRPr="00BC2899">
        <w:rPr>
          <w:sz w:val="24"/>
        </w:rPr>
        <w:t>/-</w:t>
      </w:r>
    </w:p>
    <w:p w:rsidR="00DD614B" w:rsidRPr="00DD614B" w:rsidRDefault="00DD614B" w:rsidP="00DD614B">
      <w:pPr>
        <w:tabs>
          <w:tab w:val="left" w:pos="1096"/>
        </w:tabs>
        <w:spacing w:before="1"/>
        <w:rPr>
          <w:b/>
          <w:sz w:val="20"/>
        </w:rPr>
      </w:pPr>
      <w:r>
        <w:rPr>
          <w:b/>
          <w:sz w:val="20"/>
        </w:rPr>
        <w:lastRenderedPageBreak/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</w:t>
      </w:r>
      <w:r w:rsidRPr="00432D2D">
        <w:rPr>
          <w:b/>
          <w:sz w:val="24"/>
        </w:rPr>
        <w:t>Executive Engineer</w:t>
      </w:r>
      <w:r>
        <w:rPr>
          <w:b/>
          <w:sz w:val="20"/>
        </w:rPr>
        <w:tab/>
      </w:r>
    </w:p>
    <w:p w:rsidR="00DD614B" w:rsidRDefault="00DD614B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4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proofErr w:type="spellStart"/>
      <w:r w:rsidRPr="00432D2D">
        <w:rPr>
          <w:b/>
          <w:sz w:val="24"/>
        </w:rPr>
        <w:t>Pulikeshinagar</w:t>
      </w:r>
      <w:proofErr w:type="spellEnd"/>
      <w:r w:rsidRPr="00432D2D">
        <w:rPr>
          <w:b/>
          <w:spacing w:val="-15"/>
          <w:sz w:val="24"/>
        </w:rPr>
        <w:t xml:space="preserve"> </w:t>
      </w:r>
      <w:r w:rsidRPr="00432D2D">
        <w:rPr>
          <w:b/>
          <w:sz w:val="24"/>
        </w:rPr>
        <w:t>Divisi</w:t>
      </w:r>
      <w:bookmarkStart w:id="0" w:name="_GoBack"/>
      <w:bookmarkEnd w:id="0"/>
      <w:r w:rsidRPr="00432D2D">
        <w:rPr>
          <w:b/>
          <w:sz w:val="24"/>
        </w:rPr>
        <w:t>on</w:t>
      </w:r>
    </w:p>
    <w:p w:rsidR="00DD614B" w:rsidRPr="00DD614B" w:rsidRDefault="00DD614B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Pr="00432D2D">
        <w:rPr>
          <w:b/>
          <w:sz w:val="24"/>
        </w:rPr>
        <w:t>Bengaluru</w:t>
      </w:r>
      <w:r w:rsidRPr="00432D2D">
        <w:rPr>
          <w:b/>
          <w:spacing w:val="-4"/>
          <w:sz w:val="24"/>
        </w:rPr>
        <w:t xml:space="preserve"> </w:t>
      </w:r>
      <w:r w:rsidRPr="00432D2D">
        <w:rPr>
          <w:b/>
          <w:sz w:val="24"/>
        </w:rPr>
        <w:t>North</w:t>
      </w:r>
      <w:r w:rsidRPr="00432D2D">
        <w:rPr>
          <w:b/>
          <w:spacing w:val="-1"/>
          <w:sz w:val="24"/>
        </w:rPr>
        <w:t xml:space="preserve"> </w:t>
      </w:r>
      <w:r w:rsidRPr="00432D2D">
        <w:rPr>
          <w:b/>
          <w:sz w:val="24"/>
        </w:rPr>
        <w:t>City</w:t>
      </w:r>
      <w:r w:rsidRPr="00432D2D">
        <w:rPr>
          <w:b/>
          <w:spacing w:val="2"/>
          <w:sz w:val="24"/>
        </w:rPr>
        <w:t xml:space="preserve"> </w:t>
      </w:r>
      <w:r w:rsidRPr="00432D2D">
        <w:rPr>
          <w:b/>
          <w:spacing w:val="-2"/>
          <w:sz w:val="24"/>
        </w:rPr>
        <w:t>Corporation</w:t>
      </w:r>
    </w:p>
    <w:p w:rsidR="00C51994" w:rsidRPr="00432D2D" w:rsidRDefault="00C51994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  <w:u w:val="single"/>
        </w:rPr>
      </w:pPr>
      <w:r w:rsidRPr="00432D2D">
        <w:rPr>
          <w:b/>
          <w:sz w:val="20"/>
          <w:u w:val="single"/>
        </w:rPr>
        <w:t>Copy to: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spacing w:before="1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submitted to the Commissioner, BNCC for kind</w:t>
      </w:r>
      <w:r w:rsidRPr="00432D2D">
        <w:rPr>
          <w:spacing w:val="1"/>
          <w:sz w:val="20"/>
        </w:rPr>
        <w:t xml:space="preserve">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80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submitted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the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Additional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Commissioner,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(Development)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 xml:space="preserve">kind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79"/>
        <w:rPr>
          <w:sz w:val="20"/>
        </w:rPr>
      </w:pPr>
      <w:r w:rsidRPr="00432D2D">
        <w:rPr>
          <w:sz w:val="20"/>
        </w:rPr>
        <w:t>Copy submitted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the</w:t>
      </w:r>
      <w:r w:rsidRPr="00432D2D">
        <w:rPr>
          <w:spacing w:val="30"/>
          <w:sz w:val="20"/>
        </w:rPr>
        <w:t xml:space="preserve"> </w:t>
      </w:r>
      <w:r w:rsidRPr="00432D2D">
        <w:rPr>
          <w:sz w:val="20"/>
        </w:rPr>
        <w:t>Addl.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Commissioner</w:t>
      </w:r>
      <w:r w:rsidRPr="00432D2D">
        <w:rPr>
          <w:spacing w:val="24"/>
          <w:sz w:val="20"/>
        </w:rPr>
        <w:t xml:space="preserve"> </w:t>
      </w:r>
      <w:r w:rsidRPr="00432D2D">
        <w:rPr>
          <w:sz w:val="20"/>
        </w:rPr>
        <w:t>(Finance)</w:t>
      </w:r>
      <w:r w:rsidRPr="00432D2D">
        <w:rPr>
          <w:spacing w:val="30"/>
          <w:sz w:val="20"/>
        </w:rPr>
        <w:t xml:space="preserve"> </w:t>
      </w:r>
      <w:r w:rsidRPr="00432D2D">
        <w:rPr>
          <w:sz w:val="20"/>
        </w:rPr>
        <w:t>&amp;</w:t>
      </w:r>
      <w:r w:rsidRPr="00432D2D">
        <w:rPr>
          <w:spacing w:val="24"/>
          <w:sz w:val="20"/>
        </w:rPr>
        <w:t xml:space="preserve"> </w:t>
      </w:r>
      <w:r w:rsidRPr="00432D2D">
        <w:rPr>
          <w:sz w:val="20"/>
        </w:rPr>
        <w:t>Tender</w:t>
      </w:r>
      <w:r w:rsidRPr="00432D2D">
        <w:rPr>
          <w:spacing w:val="28"/>
          <w:sz w:val="20"/>
        </w:rPr>
        <w:t xml:space="preserve"> </w:t>
      </w:r>
      <w:r w:rsidRPr="00432D2D">
        <w:rPr>
          <w:sz w:val="20"/>
        </w:rPr>
        <w:t>bulletin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officer,</w:t>
      </w:r>
      <w:r w:rsidRPr="00432D2D">
        <w:rPr>
          <w:spacing w:val="29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for requesting to publish the tender notification in tender bulletin.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5"/>
          <w:sz w:val="20"/>
        </w:rPr>
        <w:t xml:space="preserve"> </w:t>
      </w:r>
      <w:r w:rsidRPr="00432D2D">
        <w:rPr>
          <w:sz w:val="20"/>
        </w:rPr>
        <w:t>submitted to the Joint Commissioner,</w:t>
      </w:r>
      <w:r w:rsidRPr="00432D2D">
        <w:rPr>
          <w:spacing w:val="-3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 xml:space="preserve">for kind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8"/>
          <w:sz w:val="20"/>
        </w:rPr>
        <w:t xml:space="preserve"> </w:t>
      </w:r>
      <w:r w:rsidRPr="00432D2D">
        <w:rPr>
          <w:sz w:val="20"/>
        </w:rPr>
        <w:t>submitted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the Chief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Engineer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Zone-1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 xml:space="preserve">kind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submitted to the Supt.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Engineer BNCC Zone-1 for kind</w:t>
      </w:r>
      <w:r w:rsidRPr="00432D2D">
        <w:rPr>
          <w:spacing w:val="1"/>
          <w:sz w:val="20"/>
        </w:rPr>
        <w:t xml:space="preserve">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8"/>
          <w:sz w:val="20"/>
        </w:rPr>
        <w:t xml:space="preserve"> </w:t>
      </w:r>
      <w:r w:rsidRPr="00432D2D">
        <w:rPr>
          <w:sz w:val="20"/>
        </w:rPr>
        <w:t>submitted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to Chief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Auditor</w:t>
      </w:r>
      <w:r w:rsidRPr="00432D2D">
        <w:rPr>
          <w:spacing w:val="-4"/>
          <w:sz w:val="20"/>
        </w:rPr>
        <w:t xml:space="preserve"> </w:t>
      </w:r>
      <w:r w:rsidRPr="00432D2D">
        <w:rPr>
          <w:sz w:val="20"/>
        </w:rPr>
        <w:t>/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Chief</w:t>
      </w:r>
      <w:r w:rsidRPr="00432D2D">
        <w:rPr>
          <w:spacing w:val="-4"/>
          <w:sz w:val="20"/>
        </w:rPr>
        <w:t xml:space="preserve"> </w:t>
      </w:r>
      <w:r w:rsidRPr="00432D2D">
        <w:rPr>
          <w:sz w:val="20"/>
        </w:rPr>
        <w:t>Account</w:t>
      </w:r>
      <w:r w:rsidRPr="00432D2D">
        <w:rPr>
          <w:spacing w:val="3"/>
          <w:sz w:val="20"/>
        </w:rPr>
        <w:t xml:space="preserve"> </w:t>
      </w:r>
      <w:r w:rsidRPr="00432D2D">
        <w:rPr>
          <w:sz w:val="20"/>
        </w:rPr>
        <w:t>officer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BNCC,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 xml:space="preserve">kind </w:t>
      </w:r>
      <w:r w:rsidRPr="00432D2D">
        <w:rPr>
          <w:spacing w:val="-2"/>
          <w:sz w:val="20"/>
        </w:rPr>
        <w:t>information.</w:t>
      </w:r>
    </w:p>
    <w:p w:rsidR="00C51994" w:rsidRPr="00C51994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6"/>
          <w:sz w:val="20"/>
        </w:rPr>
        <w:t xml:space="preserve"> </w:t>
      </w:r>
      <w:r w:rsidRPr="00432D2D">
        <w:rPr>
          <w:sz w:val="20"/>
        </w:rPr>
        <w:t>submitted to D.C.F 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 xml:space="preserve">for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5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4"/>
          <w:sz w:val="20"/>
        </w:rPr>
        <w:t xml:space="preserve"> </w:t>
      </w:r>
      <w:r w:rsidRPr="00432D2D">
        <w:rPr>
          <w:sz w:val="20"/>
        </w:rPr>
        <w:t>IT</w:t>
      </w:r>
      <w:r w:rsidRPr="00432D2D">
        <w:rPr>
          <w:spacing w:val="-3"/>
          <w:sz w:val="20"/>
        </w:rPr>
        <w:t xml:space="preserve"> </w:t>
      </w:r>
      <w:r w:rsidRPr="00432D2D">
        <w:rPr>
          <w:sz w:val="20"/>
        </w:rPr>
        <w:t>Advisor, 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with Soft copy</w:t>
      </w:r>
      <w:r w:rsidRPr="00432D2D">
        <w:rPr>
          <w:spacing w:val="-5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-3"/>
          <w:sz w:val="20"/>
        </w:rPr>
        <w:t xml:space="preserve"> </w:t>
      </w:r>
      <w:r w:rsidRPr="00432D2D">
        <w:rPr>
          <w:sz w:val="20"/>
        </w:rPr>
        <w:t>needful action</w:t>
      </w:r>
      <w:r w:rsidRPr="00432D2D">
        <w:rPr>
          <w:spacing w:val="-2"/>
          <w:sz w:val="20"/>
        </w:rPr>
        <w:t>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jc w:val="both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to All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Executive</w:t>
      </w:r>
      <w:r w:rsidRPr="00432D2D">
        <w:rPr>
          <w:spacing w:val="-2"/>
          <w:sz w:val="20"/>
        </w:rPr>
        <w:t xml:space="preserve"> </w:t>
      </w:r>
      <w:r w:rsidRPr="00432D2D">
        <w:rPr>
          <w:sz w:val="20"/>
        </w:rPr>
        <w:t>Engineer’s,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BNCC for</w:t>
      </w:r>
      <w:r w:rsidRPr="00432D2D">
        <w:rPr>
          <w:spacing w:val="-1"/>
          <w:sz w:val="20"/>
        </w:rPr>
        <w:t xml:space="preserve">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2"/>
          <w:sz w:val="20"/>
        </w:rPr>
        <w:t xml:space="preserve"> </w:t>
      </w:r>
      <w:proofErr w:type="spellStart"/>
      <w:r w:rsidRPr="00432D2D">
        <w:rPr>
          <w:sz w:val="20"/>
        </w:rPr>
        <w:t>Acct.Suptd</w:t>
      </w:r>
      <w:proofErr w:type="spellEnd"/>
      <w:r w:rsidRPr="00432D2D">
        <w:rPr>
          <w:sz w:val="20"/>
        </w:rPr>
        <w:t>. /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Cashier</w:t>
      </w:r>
      <w:r w:rsidRPr="00432D2D">
        <w:rPr>
          <w:spacing w:val="-2"/>
          <w:sz w:val="20"/>
        </w:rPr>
        <w:t xml:space="preserve"> </w:t>
      </w:r>
      <w:r w:rsidRPr="00432D2D">
        <w:rPr>
          <w:sz w:val="20"/>
        </w:rPr>
        <w:t>of Division office for Necessary</w:t>
      </w:r>
      <w:r w:rsidRPr="00432D2D">
        <w:rPr>
          <w:spacing w:val="-4"/>
          <w:sz w:val="20"/>
        </w:rPr>
        <w:t xml:space="preserve"> </w:t>
      </w:r>
      <w:r w:rsidRPr="00432D2D">
        <w:rPr>
          <w:spacing w:val="-2"/>
          <w:sz w:val="20"/>
        </w:rPr>
        <w:t>Action.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79"/>
        <w:jc w:val="both"/>
        <w:rPr>
          <w:sz w:val="20"/>
        </w:rPr>
      </w:pPr>
      <w:r w:rsidRPr="00432D2D">
        <w:rPr>
          <w:sz w:val="20"/>
        </w:rPr>
        <w:t>Copy to Public Relations Officer, BNCC with request to make suitable arrangements for publication of notification in two leading daily Kannada and English Bangalore based Newspapers within next two days &amp; requested to communicate the same to this Office as early as possible.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81"/>
        <w:jc w:val="both"/>
        <w:rPr>
          <w:sz w:val="20"/>
        </w:rPr>
      </w:pPr>
      <w:r w:rsidRPr="00432D2D">
        <w:rPr>
          <w:sz w:val="20"/>
        </w:rPr>
        <w:t xml:space="preserve">Copy to Storekeeper/ Records Section, Mayo Hall, Bangalore for information and need full </w:t>
      </w:r>
      <w:r w:rsidRPr="00432D2D">
        <w:rPr>
          <w:spacing w:val="-2"/>
          <w:sz w:val="20"/>
        </w:rPr>
        <w:t>action.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79"/>
        <w:jc w:val="both"/>
        <w:rPr>
          <w:sz w:val="20"/>
        </w:rPr>
      </w:pPr>
      <w:r w:rsidRPr="00432D2D">
        <w:rPr>
          <w:sz w:val="20"/>
        </w:rPr>
        <w:t xml:space="preserve">Copy to Assistant Executive Engineer (K.G. </w:t>
      </w:r>
      <w:proofErr w:type="spellStart"/>
      <w:r w:rsidRPr="00432D2D">
        <w:rPr>
          <w:sz w:val="20"/>
        </w:rPr>
        <w:t>Halli</w:t>
      </w:r>
      <w:proofErr w:type="spellEnd"/>
      <w:r w:rsidRPr="00432D2D">
        <w:rPr>
          <w:sz w:val="20"/>
        </w:rPr>
        <w:t xml:space="preserve"> / </w:t>
      </w:r>
      <w:proofErr w:type="spellStart"/>
      <w:r w:rsidRPr="00432D2D">
        <w:rPr>
          <w:sz w:val="20"/>
        </w:rPr>
        <w:t>Pulikeshinagar</w:t>
      </w:r>
      <w:proofErr w:type="spellEnd"/>
      <w:r w:rsidRPr="00432D2D">
        <w:rPr>
          <w:sz w:val="20"/>
        </w:rPr>
        <w:t xml:space="preserve"> Sub division) for Information &amp; Necessary Action.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jc w:val="both"/>
        <w:rPr>
          <w:sz w:val="24"/>
        </w:rPr>
      </w:pPr>
      <w:r w:rsidRPr="00432D2D">
        <w:rPr>
          <w:sz w:val="20"/>
        </w:rPr>
        <w:t>Notice</w:t>
      </w:r>
      <w:r w:rsidRPr="00432D2D">
        <w:rPr>
          <w:spacing w:val="-4"/>
          <w:sz w:val="20"/>
        </w:rPr>
        <w:t xml:space="preserve"> </w:t>
      </w:r>
      <w:r w:rsidRPr="00432D2D">
        <w:rPr>
          <w:sz w:val="20"/>
        </w:rPr>
        <w:t xml:space="preserve">Board / Office </w:t>
      </w:r>
      <w:r w:rsidRPr="00432D2D">
        <w:rPr>
          <w:spacing w:val="-4"/>
          <w:sz w:val="20"/>
        </w:rPr>
        <w:t>Copy</w:t>
      </w:r>
    </w:p>
    <w:p w:rsidR="00C51994" w:rsidRPr="00432D2D" w:rsidRDefault="00C51994" w:rsidP="00C51994">
      <w:pPr>
        <w:pStyle w:val="ListParagraph"/>
        <w:tabs>
          <w:tab w:val="left" w:pos="1095"/>
        </w:tabs>
        <w:ind w:left="1095" w:firstLine="0"/>
        <w:jc w:val="left"/>
        <w:rPr>
          <w:sz w:val="24"/>
        </w:rPr>
      </w:pPr>
    </w:p>
    <w:p w:rsidR="00C51994" w:rsidRPr="00432D2D" w:rsidRDefault="00C51994" w:rsidP="00C51994">
      <w:pPr>
        <w:pStyle w:val="ListParagraph"/>
        <w:tabs>
          <w:tab w:val="left" w:pos="1095"/>
        </w:tabs>
        <w:ind w:left="1095" w:firstLine="0"/>
        <w:jc w:val="left"/>
        <w:rPr>
          <w:sz w:val="24"/>
        </w:rPr>
      </w:pPr>
      <w:r w:rsidRPr="00432D2D">
        <w:rPr>
          <w:sz w:val="24"/>
        </w:rPr>
        <w:t xml:space="preserve"> </w:t>
      </w:r>
    </w:p>
    <w:p w:rsidR="00C51994" w:rsidRPr="00432D2D" w:rsidRDefault="00C51994" w:rsidP="00C51994">
      <w:pPr>
        <w:spacing w:line="264" w:lineRule="auto"/>
        <w:ind w:left="5760" w:right="1512" w:firstLine="720"/>
        <w:rPr>
          <w:b/>
          <w:sz w:val="24"/>
        </w:rPr>
      </w:pPr>
      <w:r w:rsidRPr="00432D2D">
        <w:rPr>
          <w:b/>
          <w:sz w:val="24"/>
        </w:rPr>
        <w:t>Executive Engineer</w:t>
      </w:r>
    </w:p>
    <w:p w:rsidR="00C51994" w:rsidRPr="00432D2D" w:rsidRDefault="00C51994" w:rsidP="00C51994">
      <w:pPr>
        <w:spacing w:line="264" w:lineRule="auto"/>
        <w:ind w:left="5040" w:right="1512"/>
        <w:rPr>
          <w:b/>
          <w:sz w:val="24"/>
        </w:rPr>
      </w:pPr>
      <w:r w:rsidRPr="00432D2D">
        <w:rPr>
          <w:b/>
          <w:sz w:val="24"/>
        </w:rPr>
        <w:t xml:space="preserve">                    </w:t>
      </w:r>
      <w:proofErr w:type="spellStart"/>
      <w:r w:rsidRPr="00432D2D">
        <w:rPr>
          <w:b/>
          <w:sz w:val="24"/>
        </w:rPr>
        <w:t>Pulikeshinagar</w:t>
      </w:r>
      <w:proofErr w:type="spellEnd"/>
      <w:r w:rsidRPr="00432D2D">
        <w:rPr>
          <w:b/>
          <w:spacing w:val="-15"/>
          <w:sz w:val="24"/>
        </w:rPr>
        <w:t xml:space="preserve"> </w:t>
      </w:r>
      <w:r w:rsidRPr="00432D2D">
        <w:rPr>
          <w:b/>
          <w:sz w:val="24"/>
        </w:rPr>
        <w:t>Division</w:t>
      </w:r>
    </w:p>
    <w:p w:rsidR="00C51994" w:rsidRPr="00C51994" w:rsidRDefault="00C51994" w:rsidP="00DD614B">
      <w:pPr>
        <w:spacing w:line="247" w:lineRule="exact"/>
        <w:ind w:left="4855"/>
        <w:rPr>
          <w:sz w:val="20"/>
        </w:rPr>
      </w:pPr>
      <w:r w:rsidRPr="00432D2D">
        <w:rPr>
          <w:b/>
          <w:sz w:val="24"/>
        </w:rPr>
        <w:t xml:space="preserve">              Bengaluru</w:t>
      </w:r>
      <w:r w:rsidRPr="00432D2D">
        <w:rPr>
          <w:b/>
          <w:spacing w:val="-4"/>
          <w:sz w:val="24"/>
        </w:rPr>
        <w:t xml:space="preserve"> </w:t>
      </w:r>
      <w:r w:rsidRPr="00432D2D">
        <w:rPr>
          <w:b/>
          <w:sz w:val="24"/>
        </w:rPr>
        <w:t>North</w:t>
      </w:r>
      <w:r w:rsidRPr="00432D2D">
        <w:rPr>
          <w:b/>
          <w:spacing w:val="-1"/>
          <w:sz w:val="24"/>
        </w:rPr>
        <w:t xml:space="preserve"> </w:t>
      </w:r>
      <w:r w:rsidRPr="00432D2D">
        <w:rPr>
          <w:b/>
          <w:sz w:val="24"/>
        </w:rPr>
        <w:t>City</w:t>
      </w:r>
      <w:r w:rsidRPr="00432D2D">
        <w:rPr>
          <w:b/>
          <w:spacing w:val="2"/>
          <w:sz w:val="24"/>
        </w:rPr>
        <w:t xml:space="preserve"> </w:t>
      </w:r>
      <w:r w:rsidRPr="00432D2D">
        <w:rPr>
          <w:b/>
          <w:spacing w:val="-2"/>
          <w:sz w:val="24"/>
        </w:rPr>
        <w:t>Corporation</w:t>
      </w:r>
    </w:p>
    <w:sectPr w:rsidR="00C51994" w:rsidRPr="00C51994">
      <w:footerReference w:type="default" r:id="rId11"/>
      <w:type w:val="continuous"/>
      <w:pgSz w:w="11910" w:h="16840"/>
      <w:pgMar w:top="260" w:right="850" w:bottom="620" w:left="708" w:header="0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964" w:rsidRDefault="001B6964">
      <w:r>
        <w:separator/>
      </w:r>
    </w:p>
  </w:endnote>
  <w:endnote w:type="continuationSeparator" w:id="0">
    <w:p w:rsidR="001B6964" w:rsidRDefault="001B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FB" w:rsidRDefault="00244AFB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436800" behindDoc="1" locked="0" layoutInCell="1" allowOverlap="1" wp14:anchorId="65BE5EF0" wp14:editId="534D05F0">
              <wp:simplePos x="0" y="0"/>
              <wp:positionH relativeFrom="page">
                <wp:posOffset>3436111</wp:posOffset>
              </wp:positionH>
              <wp:positionV relativeFrom="page">
                <wp:posOffset>10278924</wp:posOffset>
              </wp:positionV>
              <wp:extent cx="600710" cy="165735"/>
              <wp:effectExtent l="0" t="0" r="0" b="0"/>
              <wp:wrapNone/>
              <wp:docPr id="3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44AFB" w:rsidRDefault="00244AFB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60847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D60847">
                            <w:rPr>
                              <w:b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0.55pt;margin-top:809.35pt;width:47.3pt;height:13.05pt;z-index:-158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" filled="f" stroked="f">
              <v:path arrowok="t"/>
              <v:textbox inset="0,0,0,0">
                <w:txbxContent>
                  <w:p w:rsidR="00244AFB" w:rsidRDefault="00244AFB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60847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 w:rsidR="00D60847">
                      <w:rPr>
                        <w:b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7A9" w:rsidRDefault="0023769D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434752" behindDoc="1" locked="0" layoutInCell="1" allowOverlap="1" wp14:anchorId="3555C725" wp14:editId="36C5A68A">
              <wp:simplePos x="0" y="0"/>
              <wp:positionH relativeFrom="page">
                <wp:posOffset>3436111</wp:posOffset>
              </wp:positionH>
              <wp:positionV relativeFrom="page">
                <wp:posOffset>10278924</wp:posOffset>
              </wp:positionV>
              <wp:extent cx="6007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37A9" w:rsidRDefault="0023769D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F547C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D87F85">
                            <w:rPr>
                              <w:b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0.55pt;margin-top:809.35pt;width:47.3pt;height:13.05pt;z-index:-1588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" filled="f" stroked="f">
              <v:path arrowok="t"/>
              <v:textbox inset="0,0,0,0">
                <w:txbxContent>
                  <w:p w:rsidR="004E37A9" w:rsidRDefault="0023769D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F547C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 w:rsidR="00D87F85">
                      <w:rPr>
                        <w:b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964" w:rsidRDefault="001B6964">
      <w:r>
        <w:separator/>
      </w:r>
    </w:p>
  </w:footnote>
  <w:footnote w:type="continuationSeparator" w:id="0">
    <w:p w:rsidR="001B6964" w:rsidRDefault="001B6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AAD"/>
    <w:multiLevelType w:val="hybridMultilevel"/>
    <w:tmpl w:val="5C5826D6"/>
    <w:lvl w:ilvl="0" w:tplc="52783AF8">
      <w:numFmt w:val="bullet"/>
      <w:lvlText w:val=""/>
      <w:lvlJc w:val="left"/>
      <w:pPr>
        <w:ind w:left="10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F7668CC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2" w:tplc="F8BA8CBA">
      <w:numFmt w:val="bullet"/>
      <w:lvlText w:val="•"/>
      <w:lvlJc w:val="left"/>
      <w:pPr>
        <w:ind w:left="2869" w:hanging="360"/>
      </w:pPr>
      <w:rPr>
        <w:rFonts w:hint="default"/>
        <w:lang w:val="en-US" w:eastAsia="en-US" w:bidi="ar-SA"/>
      </w:rPr>
    </w:lvl>
    <w:lvl w:ilvl="3" w:tplc="59F0CBBA">
      <w:numFmt w:val="bullet"/>
      <w:lvlText w:val="•"/>
      <w:lvlJc w:val="left"/>
      <w:pPr>
        <w:ind w:left="3804" w:hanging="360"/>
      </w:pPr>
      <w:rPr>
        <w:rFonts w:hint="default"/>
        <w:lang w:val="en-US" w:eastAsia="en-US" w:bidi="ar-SA"/>
      </w:rPr>
    </w:lvl>
    <w:lvl w:ilvl="4" w:tplc="14240204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5" w:tplc="B7105086">
      <w:numFmt w:val="bullet"/>
      <w:lvlText w:val="•"/>
      <w:lvlJc w:val="left"/>
      <w:pPr>
        <w:ind w:left="5674" w:hanging="360"/>
      </w:pPr>
      <w:rPr>
        <w:rFonts w:hint="default"/>
        <w:lang w:val="en-US" w:eastAsia="en-US" w:bidi="ar-SA"/>
      </w:rPr>
    </w:lvl>
    <w:lvl w:ilvl="6" w:tplc="9F609584">
      <w:numFmt w:val="bullet"/>
      <w:lvlText w:val="•"/>
      <w:lvlJc w:val="left"/>
      <w:pPr>
        <w:ind w:left="6609" w:hanging="360"/>
      </w:pPr>
      <w:rPr>
        <w:rFonts w:hint="default"/>
        <w:lang w:val="en-US" w:eastAsia="en-US" w:bidi="ar-SA"/>
      </w:rPr>
    </w:lvl>
    <w:lvl w:ilvl="7" w:tplc="7B76D388">
      <w:numFmt w:val="bullet"/>
      <w:lvlText w:val="•"/>
      <w:lvlJc w:val="left"/>
      <w:pPr>
        <w:ind w:left="7543" w:hanging="360"/>
      </w:pPr>
      <w:rPr>
        <w:rFonts w:hint="default"/>
        <w:lang w:val="en-US" w:eastAsia="en-US" w:bidi="ar-SA"/>
      </w:rPr>
    </w:lvl>
    <w:lvl w:ilvl="8" w:tplc="8A184DFE">
      <w:numFmt w:val="bullet"/>
      <w:lvlText w:val="•"/>
      <w:lvlJc w:val="left"/>
      <w:pPr>
        <w:ind w:left="8478" w:hanging="360"/>
      </w:pPr>
      <w:rPr>
        <w:rFonts w:hint="default"/>
        <w:lang w:val="en-US" w:eastAsia="en-US" w:bidi="ar-SA"/>
      </w:rPr>
    </w:lvl>
  </w:abstractNum>
  <w:abstractNum w:abstractNumId="1">
    <w:nsid w:val="4BFF3F87"/>
    <w:multiLevelType w:val="hybridMultilevel"/>
    <w:tmpl w:val="A37A31DC"/>
    <w:lvl w:ilvl="0" w:tplc="44E8F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AE08EB"/>
    <w:multiLevelType w:val="hybridMultilevel"/>
    <w:tmpl w:val="79C024CA"/>
    <w:lvl w:ilvl="0" w:tplc="C87CC2D4">
      <w:start w:val="1"/>
      <w:numFmt w:val="decimal"/>
      <w:lvlText w:val="%1."/>
      <w:lvlJc w:val="left"/>
      <w:pPr>
        <w:ind w:left="787" w:hanging="360"/>
        <w:jc w:val="left"/>
      </w:pPr>
      <w:rPr>
        <w:rFonts w:asciiTheme="majorHAnsi" w:hAnsiTheme="majorHAnsi" w:hint="default"/>
        <w:b w:val="0"/>
        <w:color w:val="auto"/>
        <w:spacing w:val="0"/>
        <w:w w:val="100"/>
        <w:lang w:val="en-US" w:eastAsia="en-US" w:bidi="ar-SA"/>
      </w:rPr>
    </w:lvl>
    <w:lvl w:ilvl="1" w:tplc="0D62C3CC">
      <w:start w:val="1"/>
      <w:numFmt w:val="decimal"/>
      <w:lvlText w:val="%2."/>
      <w:lvlJc w:val="left"/>
      <w:pPr>
        <w:ind w:left="109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77E9020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3" w:tplc="840C24D4">
      <w:numFmt w:val="bullet"/>
      <w:lvlText w:val="•"/>
      <w:lvlJc w:val="left"/>
      <w:pPr>
        <w:ind w:left="3155" w:hanging="360"/>
      </w:pPr>
      <w:rPr>
        <w:rFonts w:hint="default"/>
        <w:lang w:val="en-US" w:eastAsia="en-US" w:bidi="ar-SA"/>
      </w:rPr>
    </w:lvl>
    <w:lvl w:ilvl="4" w:tplc="26D29334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B8E84FE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FC701266">
      <w:numFmt w:val="bullet"/>
      <w:lvlText w:val="•"/>
      <w:lvlJc w:val="left"/>
      <w:pPr>
        <w:ind w:left="6238" w:hanging="360"/>
      </w:pPr>
      <w:rPr>
        <w:rFonts w:hint="default"/>
        <w:lang w:val="en-US" w:eastAsia="en-US" w:bidi="ar-SA"/>
      </w:rPr>
    </w:lvl>
    <w:lvl w:ilvl="7" w:tplc="234A2664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8" w:tplc="5776B93E">
      <w:numFmt w:val="bullet"/>
      <w:lvlText w:val="•"/>
      <w:lvlJc w:val="left"/>
      <w:pPr>
        <w:ind w:left="8293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E37A9"/>
    <w:rsid w:val="00004756"/>
    <w:rsid w:val="00023010"/>
    <w:rsid w:val="00024D3C"/>
    <w:rsid w:val="000E1C00"/>
    <w:rsid w:val="000F2F17"/>
    <w:rsid w:val="001243D9"/>
    <w:rsid w:val="001356FD"/>
    <w:rsid w:val="00140821"/>
    <w:rsid w:val="00154362"/>
    <w:rsid w:val="00192A6F"/>
    <w:rsid w:val="001A2A79"/>
    <w:rsid w:val="001B6964"/>
    <w:rsid w:val="001D11A3"/>
    <w:rsid w:val="002048EB"/>
    <w:rsid w:val="00206BEF"/>
    <w:rsid w:val="0023769D"/>
    <w:rsid w:val="00244AFB"/>
    <w:rsid w:val="00245EFD"/>
    <w:rsid w:val="00257FC2"/>
    <w:rsid w:val="002C1737"/>
    <w:rsid w:val="002C40BA"/>
    <w:rsid w:val="002D09BD"/>
    <w:rsid w:val="002D2D0D"/>
    <w:rsid w:val="002D547B"/>
    <w:rsid w:val="002D74AD"/>
    <w:rsid w:val="002E77FC"/>
    <w:rsid w:val="00335343"/>
    <w:rsid w:val="00347609"/>
    <w:rsid w:val="00361A41"/>
    <w:rsid w:val="00365494"/>
    <w:rsid w:val="0036772D"/>
    <w:rsid w:val="00391286"/>
    <w:rsid w:val="00396114"/>
    <w:rsid w:val="003B4AFE"/>
    <w:rsid w:val="003C2195"/>
    <w:rsid w:val="003C36BA"/>
    <w:rsid w:val="00415FA9"/>
    <w:rsid w:val="00432D2D"/>
    <w:rsid w:val="0045796F"/>
    <w:rsid w:val="00457B87"/>
    <w:rsid w:val="0046405C"/>
    <w:rsid w:val="004739BD"/>
    <w:rsid w:val="004914F2"/>
    <w:rsid w:val="00494AD8"/>
    <w:rsid w:val="00495DDD"/>
    <w:rsid w:val="004B4D5E"/>
    <w:rsid w:val="004D762C"/>
    <w:rsid w:val="004E37A9"/>
    <w:rsid w:val="004E743E"/>
    <w:rsid w:val="00503EBA"/>
    <w:rsid w:val="005311EA"/>
    <w:rsid w:val="00560876"/>
    <w:rsid w:val="00560E57"/>
    <w:rsid w:val="005777F8"/>
    <w:rsid w:val="005803D1"/>
    <w:rsid w:val="00586005"/>
    <w:rsid w:val="005D2E0E"/>
    <w:rsid w:val="005E1392"/>
    <w:rsid w:val="00633CFC"/>
    <w:rsid w:val="0065139A"/>
    <w:rsid w:val="006545F0"/>
    <w:rsid w:val="0066361D"/>
    <w:rsid w:val="006A5F70"/>
    <w:rsid w:val="006C1781"/>
    <w:rsid w:val="006D3BDB"/>
    <w:rsid w:val="007749E0"/>
    <w:rsid w:val="00780ACB"/>
    <w:rsid w:val="0078299A"/>
    <w:rsid w:val="00783CA6"/>
    <w:rsid w:val="007B4D0E"/>
    <w:rsid w:val="007C2F00"/>
    <w:rsid w:val="007C437C"/>
    <w:rsid w:val="00811E75"/>
    <w:rsid w:val="008260FA"/>
    <w:rsid w:val="00855AD8"/>
    <w:rsid w:val="008561CC"/>
    <w:rsid w:val="008565C2"/>
    <w:rsid w:val="00871BF7"/>
    <w:rsid w:val="00880ABC"/>
    <w:rsid w:val="008B3E37"/>
    <w:rsid w:val="008D1AAF"/>
    <w:rsid w:val="008F26FF"/>
    <w:rsid w:val="00927E52"/>
    <w:rsid w:val="009354F7"/>
    <w:rsid w:val="00941548"/>
    <w:rsid w:val="00960F3E"/>
    <w:rsid w:val="009653F2"/>
    <w:rsid w:val="00965EFC"/>
    <w:rsid w:val="00967FAB"/>
    <w:rsid w:val="00995B97"/>
    <w:rsid w:val="009A2E5E"/>
    <w:rsid w:val="009B4AF8"/>
    <w:rsid w:val="009C6D19"/>
    <w:rsid w:val="009E11D2"/>
    <w:rsid w:val="009F547C"/>
    <w:rsid w:val="00A444C0"/>
    <w:rsid w:val="00A468EA"/>
    <w:rsid w:val="00A81BA3"/>
    <w:rsid w:val="00A95F07"/>
    <w:rsid w:val="00AA0A16"/>
    <w:rsid w:val="00AA1604"/>
    <w:rsid w:val="00AD38E8"/>
    <w:rsid w:val="00AF162F"/>
    <w:rsid w:val="00B30665"/>
    <w:rsid w:val="00B75FA6"/>
    <w:rsid w:val="00B958E9"/>
    <w:rsid w:val="00B978CB"/>
    <w:rsid w:val="00BA126F"/>
    <w:rsid w:val="00BA1407"/>
    <w:rsid w:val="00BA2BE3"/>
    <w:rsid w:val="00BB58A5"/>
    <w:rsid w:val="00BC13A2"/>
    <w:rsid w:val="00BC2899"/>
    <w:rsid w:val="00BC7D90"/>
    <w:rsid w:val="00C14318"/>
    <w:rsid w:val="00C44B4D"/>
    <w:rsid w:val="00C50C35"/>
    <w:rsid w:val="00C51994"/>
    <w:rsid w:val="00C52FD9"/>
    <w:rsid w:val="00C74695"/>
    <w:rsid w:val="00C864FC"/>
    <w:rsid w:val="00CA5514"/>
    <w:rsid w:val="00CA7A45"/>
    <w:rsid w:val="00CD4EFB"/>
    <w:rsid w:val="00CD5D8A"/>
    <w:rsid w:val="00CE1B3B"/>
    <w:rsid w:val="00D00E2C"/>
    <w:rsid w:val="00D046E9"/>
    <w:rsid w:val="00D11201"/>
    <w:rsid w:val="00D23680"/>
    <w:rsid w:val="00D45E82"/>
    <w:rsid w:val="00D509CA"/>
    <w:rsid w:val="00D60847"/>
    <w:rsid w:val="00D615A2"/>
    <w:rsid w:val="00D61E07"/>
    <w:rsid w:val="00D777DB"/>
    <w:rsid w:val="00D77F59"/>
    <w:rsid w:val="00D87F85"/>
    <w:rsid w:val="00D904D9"/>
    <w:rsid w:val="00D95D3C"/>
    <w:rsid w:val="00DA5DC2"/>
    <w:rsid w:val="00DC3538"/>
    <w:rsid w:val="00DD614B"/>
    <w:rsid w:val="00DF1BED"/>
    <w:rsid w:val="00DF53F2"/>
    <w:rsid w:val="00E14174"/>
    <w:rsid w:val="00E270EB"/>
    <w:rsid w:val="00E52283"/>
    <w:rsid w:val="00E8469C"/>
    <w:rsid w:val="00E955F5"/>
    <w:rsid w:val="00E97CC0"/>
    <w:rsid w:val="00EB497A"/>
    <w:rsid w:val="00EC2D19"/>
    <w:rsid w:val="00EC3241"/>
    <w:rsid w:val="00EC550D"/>
    <w:rsid w:val="00ED0F18"/>
    <w:rsid w:val="00EE2D1C"/>
    <w:rsid w:val="00F12047"/>
    <w:rsid w:val="00F308E0"/>
    <w:rsid w:val="00F36B8A"/>
    <w:rsid w:val="00F52BBB"/>
    <w:rsid w:val="00F63935"/>
    <w:rsid w:val="00FB664B"/>
    <w:rsid w:val="00FC1FC5"/>
    <w:rsid w:val="00FD65A6"/>
    <w:rsid w:val="00FF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87" w:hanging="360"/>
      <w:jc w:val="both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2020" w:right="2017"/>
      <w:jc w:val="center"/>
    </w:pPr>
    <w:rPr>
      <w:rFonts w:ascii="Cambria" w:eastAsia="Cambria" w:hAnsi="Cambria" w:cs="Cambria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78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509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C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2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4B4D5E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C5199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87" w:hanging="360"/>
      <w:jc w:val="both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2020" w:right="2017"/>
      <w:jc w:val="center"/>
    </w:pPr>
    <w:rPr>
      <w:rFonts w:ascii="Cambria" w:eastAsia="Cambria" w:hAnsi="Cambria" w:cs="Cambria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78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509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C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2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4B4D5E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C519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6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9DC32-DCA8-44C2-A5E2-6DB1F25C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Tender-05 Dated 21-08-2025</vt:lpstr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Tender-05 Dated 21-08-2025</dc:title>
  <dc:creator>Sathish V Achary</dc:creator>
  <cp:lastModifiedBy>ADMIN</cp:lastModifiedBy>
  <cp:revision>97</cp:revision>
  <cp:lastPrinted>2026-06-15T10:05:00Z</cp:lastPrinted>
  <dcterms:created xsi:type="dcterms:W3CDTF">2025-11-11T08:39:00Z</dcterms:created>
  <dcterms:modified xsi:type="dcterms:W3CDTF">2026-06-15T10:55:00Z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2025-11-11T00:00:00Z</vt:filetime>
  </property>
  <property fmtid="{D5CDD505-2E9C-101B-9397-08002B2CF9AE}" pid="3" name="LastSaved">
    <vt:filetime>2025-11-11T00:00:00Z</vt:filetime>
  </property>
  <property fmtid="{D5CDD505-2E9C-101B-9397-08002B2CF9AE}" pid="4" name="Producer">
    <vt:lpwstr>Microsoft: Print To PDF</vt:lpwstr>
  </property>
</Properties>
</file>